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FA1E94" w:rsidP="00FA1E94">
      <w:pPr>
        <w:pStyle w:val="Heading1"/>
        <w:spacing w:before="73"/>
        <w:ind w:left="0" w:right="0"/>
        <w:jc w:val="right"/>
      </w:pPr>
      <w:r>
        <w:t>Приложение 1</w:t>
      </w:r>
    </w:p>
    <w:p w:rsidR="00656979" w:rsidRPr="00317218" w:rsidRDefault="00317218" w:rsidP="003172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218">
        <w:rPr>
          <w:rFonts w:ascii="Times New Roman" w:hAnsi="Times New Roman" w:cs="Times New Roman"/>
          <w:b/>
          <w:sz w:val="24"/>
          <w:szCs w:val="24"/>
        </w:rPr>
        <w:t>Перечень материалов и оборудования, необходимых для реализации  рабочей программы</w:t>
      </w:r>
    </w:p>
    <w:tbl>
      <w:tblPr>
        <w:tblStyle w:val="a3"/>
        <w:tblW w:w="0" w:type="auto"/>
        <w:tblLook w:val="04A0"/>
      </w:tblPr>
      <w:tblGrid>
        <w:gridCol w:w="576"/>
        <w:gridCol w:w="5283"/>
        <w:gridCol w:w="1797"/>
        <w:gridCol w:w="1915"/>
      </w:tblGrid>
      <w:tr w:rsidR="00FA1E94" w:rsidTr="00FA1E94"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FA1E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FA1E94">
              <w:rPr>
                <w:b/>
                <w:sz w:val="24"/>
                <w:szCs w:val="24"/>
              </w:rPr>
              <w:t>%</w:t>
            </w:r>
          </w:p>
          <w:p w:rsidR="00FA1E94" w:rsidRPr="00FA1E94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Tr="00B00FE5">
        <w:tc>
          <w:tcPr>
            <w:tcW w:w="0" w:type="auto"/>
            <w:gridSpan w:val="4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FA1E9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FA1E94" w:rsidTr="00FA1E94">
        <w:tc>
          <w:tcPr>
            <w:tcW w:w="0" w:type="auto"/>
          </w:tcPr>
          <w:p w:rsidR="00FA1E94" w:rsidRDefault="00FA1E94">
            <w:r>
              <w:t>1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Федеральный </w:t>
            </w:r>
            <w:r w:rsidRPr="00471C98">
              <w:rPr>
                <w:sz w:val="24"/>
              </w:rPr>
              <w:t>государственный</w:t>
            </w:r>
            <w:r w:rsidRPr="00471C98">
              <w:rPr>
                <w:spacing w:val="-58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образовательный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стандарт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начального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общего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образования: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тест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</w:t>
            </w:r>
            <w:r w:rsidRPr="00471C98">
              <w:rPr>
                <w:spacing w:val="1"/>
                <w:sz w:val="24"/>
              </w:rPr>
              <w:t xml:space="preserve"> </w:t>
            </w:r>
            <w:proofErr w:type="spellStart"/>
            <w:r w:rsidRPr="00471C98">
              <w:rPr>
                <w:sz w:val="24"/>
              </w:rPr>
              <w:t>изм</w:t>
            </w:r>
            <w:proofErr w:type="spellEnd"/>
            <w:r w:rsidRPr="00471C98">
              <w:rPr>
                <w:sz w:val="24"/>
              </w:rPr>
              <w:t>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доп.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2011г./</w:t>
            </w:r>
            <w:proofErr w:type="spellStart"/>
            <w:r w:rsidRPr="00471C98">
              <w:rPr>
                <w:sz w:val="24"/>
              </w:rPr>
              <w:t>М-во</w:t>
            </w:r>
            <w:proofErr w:type="spellEnd"/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науки</w:t>
            </w:r>
            <w:proofErr w:type="gramStart"/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Р</w:t>
            </w:r>
            <w:proofErr w:type="gramEnd"/>
            <w:r w:rsidRPr="00471C98">
              <w:rPr>
                <w:sz w:val="24"/>
              </w:rPr>
              <w:t>ос.</w:t>
            </w:r>
            <w:r w:rsidRPr="00471C98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2011 г.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Tr="002C7EF0">
        <w:tc>
          <w:tcPr>
            <w:tcW w:w="0" w:type="auto"/>
            <w:gridSpan w:val="4"/>
          </w:tcPr>
          <w:p w:rsidR="009F260D" w:rsidRPr="009F260D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9F260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FA1E94" w:rsidTr="00FA1E94">
        <w:tc>
          <w:tcPr>
            <w:tcW w:w="0" w:type="auto"/>
          </w:tcPr>
          <w:p w:rsidR="00FA1E94" w:rsidRDefault="00317218">
            <w:r>
              <w:t>2</w:t>
            </w:r>
          </w:p>
        </w:tc>
        <w:tc>
          <w:tcPr>
            <w:tcW w:w="0" w:type="auto"/>
          </w:tcPr>
          <w:p w:rsidR="00FA1E94" w:rsidRDefault="00317218" w:rsidP="00317218">
            <w:pPr>
              <w:pStyle w:val="TableParagraph"/>
              <w:tabs>
                <w:tab w:val="left" w:pos="346"/>
              </w:tabs>
              <w:ind w:left="0" w:right="979"/>
            </w:pPr>
            <w:r>
              <w:rPr>
                <w:sz w:val="24"/>
                <w:szCs w:val="24"/>
              </w:rPr>
              <w:t>Касса букв на магнитной основе</w:t>
            </w:r>
          </w:p>
        </w:tc>
        <w:tc>
          <w:tcPr>
            <w:tcW w:w="0" w:type="auto"/>
          </w:tcPr>
          <w:p w:rsidR="00FA1E94" w:rsidRPr="009F260D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Default="00317218" w:rsidP="009F260D">
            <w:pPr>
              <w:jc w:val="center"/>
            </w:pPr>
            <w:r>
              <w:t>100%</w:t>
            </w:r>
          </w:p>
        </w:tc>
      </w:tr>
      <w:tr w:rsidR="00317218" w:rsidTr="00FA1E94">
        <w:tc>
          <w:tcPr>
            <w:tcW w:w="0" w:type="auto"/>
          </w:tcPr>
          <w:p w:rsidR="00317218" w:rsidRDefault="00317218">
            <w:r>
              <w:t>3</w:t>
            </w:r>
          </w:p>
        </w:tc>
        <w:tc>
          <w:tcPr>
            <w:tcW w:w="0" w:type="auto"/>
          </w:tcPr>
          <w:p w:rsidR="00317218" w:rsidRDefault="00317218" w:rsidP="00317218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  таблиц   демонстрационных   «Обучение грамоте» тип 1</w:t>
            </w:r>
          </w:p>
        </w:tc>
        <w:tc>
          <w:tcPr>
            <w:tcW w:w="0" w:type="auto"/>
          </w:tcPr>
          <w:p w:rsidR="00317218" w:rsidRPr="009F260D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317218" w:rsidRDefault="00317218" w:rsidP="009F260D">
            <w:pPr>
              <w:jc w:val="center"/>
            </w:pPr>
            <w:r>
              <w:t>100%</w:t>
            </w:r>
          </w:p>
        </w:tc>
      </w:tr>
      <w:tr w:rsidR="00317218" w:rsidTr="00FA1E94">
        <w:tc>
          <w:tcPr>
            <w:tcW w:w="0" w:type="auto"/>
          </w:tcPr>
          <w:p w:rsidR="00317218" w:rsidRDefault="00317218">
            <w:r>
              <w:t>4</w:t>
            </w:r>
          </w:p>
        </w:tc>
        <w:tc>
          <w:tcPr>
            <w:tcW w:w="0" w:type="auto"/>
          </w:tcPr>
          <w:p w:rsidR="00317218" w:rsidRDefault="00317218" w:rsidP="00317218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  таблиц   демонстрационных   «Обучение грамоте» тип 2</w:t>
            </w:r>
          </w:p>
        </w:tc>
        <w:tc>
          <w:tcPr>
            <w:tcW w:w="0" w:type="auto"/>
          </w:tcPr>
          <w:p w:rsidR="00317218" w:rsidRPr="009F260D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317218" w:rsidRPr="00126F49" w:rsidRDefault="0031721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86363" w:rsidTr="00FA1E94">
        <w:tc>
          <w:tcPr>
            <w:tcW w:w="0" w:type="auto"/>
          </w:tcPr>
          <w:p w:rsidR="00F86363" w:rsidRDefault="00126F49">
            <w:r>
              <w:t>5</w:t>
            </w:r>
          </w:p>
        </w:tc>
        <w:tc>
          <w:tcPr>
            <w:tcW w:w="0" w:type="auto"/>
          </w:tcPr>
          <w:p w:rsidR="00F86363" w:rsidRDefault="00126F49" w:rsidP="00317218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таблиц демонстративных  «Русский язык. Начальная школа»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86363" w:rsidTr="00FA1E94">
        <w:tc>
          <w:tcPr>
            <w:tcW w:w="0" w:type="auto"/>
          </w:tcPr>
          <w:p w:rsidR="00F86363" w:rsidRDefault="00126F49">
            <w:r>
              <w:t>6</w:t>
            </w:r>
          </w:p>
        </w:tc>
        <w:tc>
          <w:tcPr>
            <w:tcW w:w="0" w:type="auto"/>
          </w:tcPr>
          <w:p w:rsidR="00F86363" w:rsidRDefault="00126F49" w:rsidP="00317218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Картинный  словарь  «Русский  язык».  1-2  классы демонстрационный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86363" w:rsidTr="00FA1E94">
        <w:tc>
          <w:tcPr>
            <w:tcW w:w="0" w:type="auto"/>
          </w:tcPr>
          <w:p w:rsidR="00F86363" w:rsidRDefault="00126F49">
            <w:r>
              <w:t>7</w:t>
            </w:r>
          </w:p>
        </w:tc>
        <w:tc>
          <w:tcPr>
            <w:tcW w:w="0" w:type="auto"/>
          </w:tcPr>
          <w:p w:rsidR="00F86363" w:rsidRDefault="00126F49" w:rsidP="00317218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«Звукобуквенная лента» демонстрационная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86363" w:rsidTr="00FA1E94">
        <w:tc>
          <w:tcPr>
            <w:tcW w:w="0" w:type="auto"/>
          </w:tcPr>
          <w:p w:rsidR="00F86363" w:rsidRDefault="00126F49">
            <w:r>
              <w:t>8</w:t>
            </w:r>
          </w:p>
        </w:tc>
        <w:tc>
          <w:tcPr>
            <w:tcW w:w="0" w:type="auto"/>
          </w:tcPr>
          <w:p w:rsidR="00F86363" w:rsidRDefault="00126F49" w:rsidP="00317218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«Обучение    грамоте». «Азбука    профессий    в карточках печатных и письменных букв»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86363" w:rsidRDefault="00126F49" w:rsidP="009F260D">
            <w:pPr>
              <w:jc w:val="center"/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Tr="00140698">
        <w:tc>
          <w:tcPr>
            <w:tcW w:w="0" w:type="auto"/>
            <w:gridSpan w:val="4"/>
          </w:tcPr>
          <w:p w:rsidR="009F260D" w:rsidRPr="009F260D" w:rsidRDefault="009F260D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9F260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FA1E94" w:rsidTr="00FA1E94">
        <w:tc>
          <w:tcPr>
            <w:tcW w:w="0" w:type="auto"/>
          </w:tcPr>
          <w:p w:rsidR="00FA1E94" w:rsidRDefault="005034FB">
            <w:r>
              <w:t>9</w:t>
            </w:r>
          </w:p>
        </w:tc>
        <w:tc>
          <w:tcPr>
            <w:tcW w:w="0" w:type="auto"/>
          </w:tcPr>
          <w:p w:rsidR="00FA1E94" w:rsidRPr="00105538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Мультимедийный</w:t>
            </w:r>
            <w:proofErr w:type="spellEnd"/>
            <w:r>
              <w:rPr>
                <w:sz w:val="24"/>
                <w:szCs w:val="24"/>
              </w:rPr>
              <w:t xml:space="preserve"> проектор</w:t>
            </w:r>
          </w:p>
        </w:tc>
        <w:tc>
          <w:tcPr>
            <w:tcW w:w="0" w:type="auto"/>
          </w:tcPr>
          <w:p w:rsidR="00FA1E94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Default="005034FB" w:rsidP="005034FB">
            <w:pPr>
              <w:jc w:val="center"/>
            </w:pPr>
            <w:r w:rsidRPr="00126F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10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Экран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11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D4702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12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D4702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r>
              <w:t>13</w:t>
            </w:r>
          </w:p>
        </w:tc>
        <w:tc>
          <w:tcPr>
            <w:tcW w:w="0" w:type="auto"/>
          </w:tcPr>
          <w:p w:rsidR="005034FB" w:rsidRDefault="005034FB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Сканер</w:t>
            </w:r>
          </w:p>
        </w:tc>
        <w:tc>
          <w:tcPr>
            <w:tcW w:w="0" w:type="auto"/>
          </w:tcPr>
          <w:p w:rsidR="005034FB" w:rsidRPr="005034FB" w:rsidRDefault="005034FB" w:rsidP="00503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D4702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05538" w:rsidTr="008F16B1">
        <w:tc>
          <w:tcPr>
            <w:tcW w:w="0" w:type="auto"/>
            <w:gridSpan w:val="4"/>
          </w:tcPr>
          <w:p w:rsidR="00105538" w:rsidRPr="00105538" w:rsidRDefault="00105538" w:rsidP="001055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5538">
              <w:rPr>
                <w:rFonts w:ascii="Times New Roman" w:hAnsi="Times New Roman" w:cs="Times New Roman"/>
                <w:b/>
                <w:sz w:val="24"/>
              </w:rPr>
              <w:t>Учебно</w:t>
            </w:r>
            <w:proofErr w:type="spellEnd"/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практическое</w:t>
            </w:r>
            <w:proofErr w:type="gramEnd"/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105538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учебно-лабораторное</w:t>
            </w:r>
            <w:r w:rsidRPr="00105538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оборудование</w:t>
            </w:r>
          </w:p>
        </w:tc>
      </w:tr>
      <w:tr w:rsidR="00FA1E94" w:rsidTr="00FA1E94">
        <w:tc>
          <w:tcPr>
            <w:tcW w:w="0" w:type="auto"/>
          </w:tcPr>
          <w:p w:rsidR="00FA1E94" w:rsidRPr="00105538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FA1E94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Парты ученические двуместные</w:t>
            </w:r>
          </w:p>
        </w:tc>
        <w:tc>
          <w:tcPr>
            <w:tcW w:w="0" w:type="auto"/>
          </w:tcPr>
          <w:p w:rsidR="00FA1E94" w:rsidRPr="0010553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10553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034FB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Конторки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F77D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CF23E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034FB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учительский с ящиками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F77D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CF23E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34FB" w:rsidTr="00FA1E94">
        <w:tc>
          <w:tcPr>
            <w:tcW w:w="0" w:type="auto"/>
          </w:tcPr>
          <w:p w:rsidR="005034FB" w:rsidRDefault="00503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5034FB" w:rsidRPr="00105538" w:rsidRDefault="005034FB" w:rsidP="005034F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Шкафы для хранения учебников, дидактических материалов, пособий и пр.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F77D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034FB" w:rsidRDefault="005034FB" w:rsidP="005034FB">
            <w:pPr>
              <w:jc w:val="center"/>
            </w:pPr>
            <w:r w:rsidRPr="00CF23E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A1E94" w:rsidRDefault="00FA1E94"/>
    <w:sectPr w:rsidR="00FA1E94" w:rsidSect="00656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1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2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105538"/>
    <w:rsid w:val="00126F49"/>
    <w:rsid w:val="00317218"/>
    <w:rsid w:val="005034FB"/>
    <w:rsid w:val="00656979"/>
    <w:rsid w:val="009F260D"/>
    <w:rsid w:val="00AE1B62"/>
    <w:rsid w:val="00F86363"/>
    <w:rsid w:val="00FA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2021-05-04T06:32:00Z</dcterms:created>
  <dcterms:modified xsi:type="dcterms:W3CDTF">2021-05-04T09:15:00Z</dcterms:modified>
</cp:coreProperties>
</file>